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0B3AC0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9F379A1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0B3AC0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0B3AC0">
              <w:rPr>
                <w:rFonts w:ascii="Tw Cen MT" w:hAnsi="Tw Cen MT"/>
                <w:b/>
                <w:sz w:val="32"/>
                <w:szCs w:val="32"/>
              </w:rPr>
              <w:t>P</w:t>
            </w:r>
            <w:r w:rsidR="0041053C" w:rsidRPr="000B3AC0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7157E1" w:rsidRPr="000B3AC0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41053C" w:rsidRPr="000B3AC0">
              <w:rPr>
                <w:rFonts w:ascii="Tw Cen MT" w:hAnsi="Tw Cen MT"/>
                <w:b/>
                <w:sz w:val="32"/>
                <w:szCs w:val="32"/>
              </w:rPr>
              <w:t>AM</w:t>
            </w:r>
            <w:r w:rsidR="001C22F5" w:rsidRPr="000B3AC0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41053C" w:rsidRPr="000B3AC0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0B3AC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B3AC0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0B3AC0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0B3AC0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0B3AC0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B3AC0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0B3AC0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B3AC0">
        <w:rPr>
          <w:rFonts w:ascii="Tw Cen MT" w:hAnsi="Tw Cen MT"/>
          <w:sz w:val="32"/>
          <w:szCs w:val="28"/>
        </w:rPr>
        <w:t xml:space="preserve">B.Tech. </w:t>
      </w:r>
      <w:r w:rsidR="005916C7" w:rsidRPr="000B3AC0">
        <w:rPr>
          <w:rFonts w:ascii="Tw Cen MT" w:hAnsi="Tw Cen MT"/>
          <w:sz w:val="32"/>
          <w:szCs w:val="28"/>
        </w:rPr>
        <w:t>I</w:t>
      </w:r>
      <w:r w:rsidR="007157E1" w:rsidRPr="000B3AC0">
        <w:rPr>
          <w:rFonts w:ascii="Tw Cen MT" w:hAnsi="Tw Cen MT"/>
          <w:sz w:val="32"/>
          <w:szCs w:val="28"/>
        </w:rPr>
        <w:t>I</w:t>
      </w:r>
      <w:r w:rsidRPr="000B3AC0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0B3AC0">
        <w:rPr>
          <w:rFonts w:ascii="Tw Cen MT" w:hAnsi="Tw Cen MT"/>
          <w:sz w:val="32"/>
          <w:szCs w:val="28"/>
        </w:rPr>
        <w:t>December, 2024</w:t>
      </w:r>
    </w:p>
    <w:p w14:paraId="7061E8C0" w14:textId="430844E1" w:rsidR="00F71A3D" w:rsidRPr="000B3AC0" w:rsidRDefault="0041053C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0B3AC0">
        <w:rPr>
          <w:rFonts w:ascii="Tw Cen MT" w:hAnsi="Tw Cen MT"/>
          <w:b/>
          <w:sz w:val="32"/>
          <w:szCs w:val="28"/>
        </w:rPr>
        <w:t>WEB PROGRAMMING</w:t>
      </w:r>
    </w:p>
    <w:p w14:paraId="772AFEF7" w14:textId="46EF4A72" w:rsidR="00F71A3D" w:rsidRPr="000B3AC0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B3AC0">
        <w:rPr>
          <w:rFonts w:ascii="Tw Cen MT" w:hAnsi="Tw Cen MT"/>
          <w:sz w:val="28"/>
          <w:szCs w:val="28"/>
        </w:rPr>
        <w:t>(</w:t>
      </w:r>
      <w:r w:rsidR="00E50628" w:rsidRPr="000B3AC0">
        <w:rPr>
          <w:rFonts w:ascii="Tw Cen MT" w:hAnsi="Tw Cen MT"/>
          <w:sz w:val="28"/>
          <w:szCs w:val="28"/>
        </w:rPr>
        <w:t>Common to CSE-</w:t>
      </w:r>
      <w:r w:rsidR="0041053C" w:rsidRPr="000B3AC0">
        <w:rPr>
          <w:rFonts w:ascii="Tw Cen MT" w:hAnsi="Tw Cen MT"/>
          <w:sz w:val="28"/>
          <w:szCs w:val="28"/>
        </w:rPr>
        <w:t>AIML</w:t>
      </w:r>
      <w:r w:rsidR="00E50628" w:rsidRPr="000B3AC0">
        <w:rPr>
          <w:rFonts w:ascii="Tw Cen MT" w:hAnsi="Tw Cen MT"/>
          <w:sz w:val="28"/>
          <w:szCs w:val="28"/>
        </w:rPr>
        <w:t xml:space="preserve"> and </w:t>
      </w:r>
      <w:r w:rsidR="0041053C" w:rsidRPr="000B3AC0">
        <w:rPr>
          <w:rFonts w:ascii="Tw Cen MT" w:hAnsi="Tw Cen MT"/>
          <w:sz w:val="28"/>
          <w:szCs w:val="28"/>
        </w:rPr>
        <w:t>CSE-IoT</w:t>
      </w:r>
      <w:r w:rsidRPr="000B3AC0">
        <w:rPr>
          <w:rFonts w:ascii="Tw Cen MT" w:hAnsi="Tw Cen MT"/>
          <w:sz w:val="28"/>
          <w:szCs w:val="28"/>
        </w:rPr>
        <w:t>)</w:t>
      </w:r>
    </w:p>
    <w:p w14:paraId="47843541" w14:textId="4DCC9AFB" w:rsidR="00F71A3D" w:rsidRPr="000B3AC0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0B3AC0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="000B3AC0">
        <w:rPr>
          <w:rFonts w:ascii="Tw Cen MT" w:hAnsi="Tw Cen MT" w:cs="Arial"/>
          <w:b/>
          <w:sz w:val="28"/>
          <w:szCs w:val="28"/>
          <w:lang w:eastAsia="en-IN"/>
        </w:rPr>
        <w:t xml:space="preserve">              </w:t>
      </w:r>
      <w:r w:rsidRPr="000B3AC0">
        <w:rPr>
          <w:rFonts w:ascii="Tw Cen MT" w:hAnsi="Tw Cen MT" w:cs="Arial"/>
          <w:b/>
          <w:sz w:val="28"/>
          <w:szCs w:val="28"/>
          <w:lang w:eastAsia="en-IN"/>
        </w:rPr>
        <w:t xml:space="preserve">   Max. Marks: 60</w:t>
      </w:r>
    </w:p>
    <w:p w14:paraId="35FBCB44" w14:textId="77777777" w:rsidR="00F71A3D" w:rsidRPr="000B3AC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B3AC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0B3AC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0B3AC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B53AB96" w14:textId="07F2FBBD" w:rsidR="004915AA" w:rsidRPr="000B3AC0" w:rsidRDefault="004142DB" w:rsidP="004142D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0B3AC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643"/>
        <w:gridCol w:w="1058"/>
        <w:gridCol w:w="992"/>
      </w:tblGrid>
      <w:tr w:rsidR="004915AA" w:rsidRPr="000B3AC0" w14:paraId="31D47241" w14:textId="77777777" w:rsidTr="000B3AC0">
        <w:tc>
          <w:tcPr>
            <w:tcW w:w="902" w:type="dxa"/>
          </w:tcPr>
          <w:p w14:paraId="30785665" w14:textId="77777777" w:rsidR="004915AA" w:rsidRPr="000B3AC0" w:rsidRDefault="004915AA" w:rsidP="000B3A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13973A3C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What is the primary function of the &lt;p&gt; tag in HTML?</w:t>
            </w:r>
          </w:p>
        </w:tc>
        <w:tc>
          <w:tcPr>
            <w:tcW w:w="643" w:type="dxa"/>
          </w:tcPr>
          <w:p w14:paraId="2BA1C599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78264217" w14:textId="7576C604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92" w:type="dxa"/>
          </w:tcPr>
          <w:p w14:paraId="6EC25F71" w14:textId="0679CF57" w:rsidR="004915AA" w:rsidRPr="000B3AC0" w:rsidRDefault="004142DB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915AA" w:rsidRPr="000B3AC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4915AA" w:rsidRPr="000B3AC0" w14:paraId="16924381" w14:textId="77777777" w:rsidTr="000B3AC0">
        <w:tc>
          <w:tcPr>
            <w:tcW w:w="902" w:type="dxa"/>
          </w:tcPr>
          <w:p w14:paraId="3E2FF95C" w14:textId="77777777" w:rsidR="004915AA" w:rsidRPr="000B3AC0" w:rsidRDefault="004915AA" w:rsidP="000B3A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17E1EC7" w14:textId="77777777" w:rsidR="004915AA" w:rsidRPr="000B3AC0" w:rsidRDefault="004915AA" w:rsidP="000B3A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What are the benefits of using regular expressions for form validation?</w:t>
            </w:r>
          </w:p>
        </w:tc>
        <w:tc>
          <w:tcPr>
            <w:tcW w:w="643" w:type="dxa"/>
          </w:tcPr>
          <w:p w14:paraId="6E6FA8C2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4CAA0CF7" w14:textId="23CC737A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32C04E8D" w14:textId="6A62BBB2" w:rsidR="004915AA" w:rsidRPr="000B3AC0" w:rsidRDefault="004142DB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915AA" w:rsidRPr="000B3AC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4915AA" w:rsidRPr="000B3AC0" w14:paraId="199E16DB" w14:textId="77777777" w:rsidTr="000B3AC0">
        <w:tc>
          <w:tcPr>
            <w:tcW w:w="902" w:type="dxa"/>
          </w:tcPr>
          <w:p w14:paraId="04345BE5" w14:textId="77777777" w:rsidR="004915AA" w:rsidRPr="000B3AC0" w:rsidRDefault="004915AA" w:rsidP="000B3A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67B62439" w14:textId="63BBF09B" w:rsidR="004915AA" w:rsidRPr="000B3AC0" w:rsidRDefault="004915AA" w:rsidP="000B3AC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Explain the Advantages of using Node.js</w:t>
            </w:r>
            <w:r w:rsidR="00C2693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43" w:type="dxa"/>
          </w:tcPr>
          <w:p w14:paraId="51989C36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66ADA6F8" w14:textId="54D8AAF4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O-</w:t>
            </w: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2EEB72C1" w14:textId="4CE609C3" w:rsidR="004915AA" w:rsidRPr="000B3AC0" w:rsidRDefault="004142DB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915AA" w:rsidRP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4915AA" w:rsidRPr="000B3AC0" w14:paraId="6B1EED38" w14:textId="77777777" w:rsidTr="000B3AC0">
        <w:tc>
          <w:tcPr>
            <w:tcW w:w="902" w:type="dxa"/>
          </w:tcPr>
          <w:p w14:paraId="60DF80A3" w14:textId="77777777" w:rsidR="004915AA" w:rsidRPr="000B3AC0" w:rsidRDefault="004915AA" w:rsidP="000B3A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956C614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Name two advantages of using NoSQL databases like MongoDB.</w:t>
            </w:r>
          </w:p>
        </w:tc>
        <w:tc>
          <w:tcPr>
            <w:tcW w:w="643" w:type="dxa"/>
          </w:tcPr>
          <w:p w14:paraId="10F9D771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5BCACC5C" w14:textId="705DAD92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O-</w:t>
            </w: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0E0EDC1D" w14:textId="1609216C" w:rsidR="004915AA" w:rsidRPr="000B3AC0" w:rsidRDefault="004142DB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915AA" w:rsidRPr="000B3AC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4915AA" w:rsidRPr="000B3AC0" w14:paraId="5A804909" w14:textId="77777777" w:rsidTr="000B3AC0">
        <w:tc>
          <w:tcPr>
            <w:tcW w:w="902" w:type="dxa"/>
          </w:tcPr>
          <w:p w14:paraId="1C7F6F63" w14:textId="77777777" w:rsidR="004915AA" w:rsidRPr="000B3AC0" w:rsidRDefault="004915AA" w:rsidP="000B3A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FE0EE1F" w14:textId="77777777" w:rsidR="004915AA" w:rsidRPr="000B3AC0" w:rsidRDefault="004915AA" w:rsidP="000B3AC0">
            <w:pPr>
              <w:spacing w:after="0" w:line="240" w:lineRule="auto"/>
              <w:ind w:right="-112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Distinguish between a Docker image and a Docker container?</w:t>
            </w:r>
          </w:p>
        </w:tc>
        <w:tc>
          <w:tcPr>
            <w:tcW w:w="643" w:type="dxa"/>
          </w:tcPr>
          <w:p w14:paraId="531C0E33" w14:textId="7777777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1058" w:type="dxa"/>
          </w:tcPr>
          <w:p w14:paraId="7659ACCA" w14:textId="418397A7" w:rsidR="004915AA" w:rsidRPr="000B3AC0" w:rsidRDefault="004915AA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O-</w:t>
            </w: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6946C1A8" w14:textId="002AAB23" w:rsidR="004915AA" w:rsidRPr="000B3AC0" w:rsidRDefault="004142DB" w:rsidP="000B3AC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773588D4" w14:textId="39D87F29" w:rsidR="004915AA" w:rsidRPr="000B3AC0" w:rsidRDefault="004142DB" w:rsidP="004142D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0B3AC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0B3AC0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</w:t>
      </w:r>
      <w:r w:rsidRPr="000B3AC0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2058FBFE" w14:textId="77777777" w:rsidR="000B3AC0" w:rsidRPr="000B3AC0" w:rsidRDefault="000B3AC0" w:rsidP="004142DB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773"/>
        <w:gridCol w:w="709"/>
        <w:gridCol w:w="992"/>
        <w:gridCol w:w="994"/>
      </w:tblGrid>
      <w:tr w:rsidR="004915AA" w:rsidRPr="000B3AC0" w14:paraId="1F5C8B88" w14:textId="77777777" w:rsidTr="000B3AC0">
        <w:tc>
          <w:tcPr>
            <w:tcW w:w="11059" w:type="dxa"/>
            <w:gridSpan w:val="5"/>
          </w:tcPr>
          <w:p w14:paraId="45BA83BC" w14:textId="1DF41FA1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4142DB"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4915AA" w:rsidRPr="000B3AC0" w14:paraId="06AD6C5F" w14:textId="77777777" w:rsidTr="000B3AC0">
        <w:tc>
          <w:tcPr>
            <w:tcW w:w="591" w:type="dxa"/>
          </w:tcPr>
          <w:p w14:paraId="3C6197C7" w14:textId="396E1850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0708900D" w14:textId="2E561CE8" w:rsidR="004915AA" w:rsidRPr="00A66116" w:rsidRDefault="00A66116" w:rsidP="00A6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List three popular web browsers and describe their core functionalities.</w:t>
            </w:r>
          </w:p>
        </w:tc>
        <w:tc>
          <w:tcPr>
            <w:tcW w:w="709" w:type="dxa"/>
          </w:tcPr>
          <w:p w14:paraId="6E8B05A2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6663F98E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3" w:type="dxa"/>
          </w:tcPr>
          <w:p w14:paraId="2469B765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4915AA" w:rsidRPr="000B3AC0" w14:paraId="1A7C1D55" w14:textId="77777777" w:rsidTr="000B3AC0">
        <w:trPr>
          <w:trHeight w:val="329"/>
        </w:trPr>
        <w:tc>
          <w:tcPr>
            <w:tcW w:w="591" w:type="dxa"/>
          </w:tcPr>
          <w:p w14:paraId="46232159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4CC32CF2" w14:textId="50421D95" w:rsidR="004915AA" w:rsidRPr="00A66116" w:rsidRDefault="00A66116" w:rsidP="00C26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Explain the concept of "cascading" in CSS and how it affects the styling of elements on a webpage.</w:t>
            </w:r>
          </w:p>
        </w:tc>
        <w:tc>
          <w:tcPr>
            <w:tcW w:w="709" w:type="dxa"/>
          </w:tcPr>
          <w:p w14:paraId="76A0230B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786D42BF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3" w:type="dxa"/>
          </w:tcPr>
          <w:p w14:paraId="12A68D01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4B12FB60" w14:textId="77777777" w:rsidTr="000B3AC0">
        <w:tc>
          <w:tcPr>
            <w:tcW w:w="11059" w:type="dxa"/>
            <w:gridSpan w:val="5"/>
          </w:tcPr>
          <w:p w14:paraId="267E01AC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4915AA" w:rsidRPr="000B3AC0" w14:paraId="2E879148" w14:textId="77777777" w:rsidTr="000B3AC0">
        <w:tc>
          <w:tcPr>
            <w:tcW w:w="591" w:type="dxa"/>
          </w:tcPr>
          <w:p w14:paraId="32426E30" w14:textId="4FA79113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989F8E3" w14:textId="77777777" w:rsidR="004915AA" w:rsidRPr="000B3AC0" w:rsidRDefault="004915AA" w:rsidP="00B4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a) Explain MIME type and its significance in web browsing and provide two examples of common MIME types.</w:t>
            </w:r>
          </w:p>
        </w:tc>
        <w:tc>
          <w:tcPr>
            <w:tcW w:w="709" w:type="dxa"/>
          </w:tcPr>
          <w:p w14:paraId="7D1DE0F2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7E4BA4DD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3" w:type="dxa"/>
          </w:tcPr>
          <w:p w14:paraId="3700A35A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1849B25A" w14:textId="77777777" w:rsidTr="000B3AC0">
        <w:tc>
          <w:tcPr>
            <w:tcW w:w="591" w:type="dxa"/>
          </w:tcPr>
          <w:p w14:paraId="21DD4BFA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41B880F9" w14:textId="16007DE4" w:rsidR="004915AA" w:rsidRPr="000B3AC0" w:rsidRDefault="004915AA" w:rsidP="00B4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b) Demonstrate the three ways to include CSS within an HTML document (inline, internal stylesheet, external stylesheet) and explain when each method</w:t>
            </w:r>
            <w:r w:rsidR="000B3AC0">
              <w:rPr>
                <w:rFonts w:ascii="Times New Roman" w:hAnsi="Times New Roman" w:cs="Times New Roman"/>
                <w:sz w:val="30"/>
                <w:szCs w:val="30"/>
              </w:rPr>
              <w:t xml:space="preserve"> is used.</w:t>
            </w:r>
          </w:p>
        </w:tc>
        <w:tc>
          <w:tcPr>
            <w:tcW w:w="709" w:type="dxa"/>
          </w:tcPr>
          <w:p w14:paraId="5E38B16A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3FFB0AFF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3" w:type="dxa"/>
          </w:tcPr>
          <w:p w14:paraId="1CE1AA29" w14:textId="3D9349F9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4915AA" w:rsidRPr="000B3AC0" w14:paraId="1E7C417A" w14:textId="77777777" w:rsidTr="000B3AC0">
        <w:tc>
          <w:tcPr>
            <w:tcW w:w="11059" w:type="dxa"/>
            <w:gridSpan w:val="5"/>
          </w:tcPr>
          <w:p w14:paraId="5E4BD6CC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4915AA" w:rsidRPr="000B3AC0" w14:paraId="6EBE2158" w14:textId="77777777" w:rsidTr="000B3AC0">
        <w:tc>
          <w:tcPr>
            <w:tcW w:w="591" w:type="dxa"/>
          </w:tcPr>
          <w:p w14:paraId="1FE8B858" w14:textId="6A7561D6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DF4C556" w14:textId="54D42964" w:rsidR="004915AA" w:rsidRPr="00A66116" w:rsidRDefault="00A66116" w:rsidP="00C26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Implement a JavaScript code snippet that demonstrates a “for” loop to iterate through an array and print each element to the console.</w:t>
            </w:r>
          </w:p>
        </w:tc>
        <w:tc>
          <w:tcPr>
            <w:tcW w:w="709" w:type="dxa"/>
          </w:tcPr>
          <w:p w14:paraId="72434503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19BB7CF4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3" w:type="dxa"/>
          </w:tcPr>
          <w:p w14:paraId="48B54FAB" w14:textId="79D4D6C3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4915AA" w:rsidRPr="000B3AC0" w14:paraId="65CBCBB2" w14:textId="77777777" w:rsidTr="000B3AC0">
        <w:tc>
          <w:tcPr>
            <w:tcW w:w="591" w:type="dxa"/>
          </w:tcPr>
          <w:p w14:paraId="0F121F16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453F5B0B" w14:textId="4F319C39" w:rsidR="004915AA" w:rsidRPr="00A66116" w:rsidRDefault="00A66116" w:rsidP="00A6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Explain the concept of a callback function and provide an example of a situation where using callbacks might lead to "callback hell".</w:t>
            </w:r>
          </w:p>
        </w:tc>
        <w:tc>
          <w:tcPr>
            <w:tcW w:w="709" w:type="dxa"/>
          </w:tcPr>
          <w:p w14:paraId="2A949CD9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2252013B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3" w:type="dxa"/>
          </w:tcPr>
          <w:p w14:paraId="3F060A74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2FF038A1" w14:textId="77777777" w:rsidTr="000B3AC0">
        <w:tc>
          <w:tcPr>
            <w:tcW w:w="11059" w:type="dxa"/>
            <w:gridSpan w:val="5"/>
          </w:tcPr>
          <w:p w14:paraId="0D55101E" w14:textId="77777777" w:rsidR="004915AA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3542AD50" w14:textId="77777777" w:rsidR="00A66116" w:rsidRDefault="00A66116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D7CCB96" w14:textId="77777777" w:rsidR="00A66116" w:rsidRDefault="00A66116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6525769" w14:textId="77777777" w:rsidR="00A66116" w:rsidRPr="000B3AC0" w:rsidRDefault="00A66116" w:rsidP="00A66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4915AA" w:rsidRPr="000B3AC0" w14:paraId="4F48007B" w14:textId="77777777" w:rsidTr="000B3AC0">
        <w:tc>
          <w:tcPr>
            <w:tcW w:w="591" w:type="dxa"/>
          </w:tcPr>
          <w:p w14:paraId="2DB93807" w14:textId="34374A13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5A73F95" w14:textId="77777777" w:rsidR="004915AA" w:rsidRPr="000B3AC0" w:rsidRDefault="004915AA" w:rsidP="00C26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a) Explain passing parameters in JavaScript with example program.</w:t>
            </w:r>
          </w:p>
        </w:tc>
        <w:tc>
          <w:tcPr>
            <w:tcW w:w="709" w:type="dxa"/>
          </w:tcPr>
          <w:p w14:paraId="6C3F0534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48B78012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3" w:type="dxa"/>
          </w:tcPr>
          <w:p w14:paraId="42B906D5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76A2D022" w14:textId="77777777" w:rsidTr="000B3AC0">
        <w:tc>
          <w:tcPr>
            <w:tcW w:w="591" w:type="dxa"/>
          </w:tcPr>
          <w:p w14:paraId="18474621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015A127E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b) Implement a JavaScript function that validates a form input field to ensure the user enters a valid email address.</w:t>
            </w:r>
          </w:p>
        </w:tc>
        <w:tc>
          <w:tcPr>
            <w:tcW w:w="709" w:type="dxa"/>
          </w:tcPr>
          <w:p w14:paraId="77842F95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25224FBB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3" w:type="dxa"/>
          </w:tcPr>
          <w:p w14:paraId="30598DD4" w14:textId="3211F173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4915AA" w:rsidRPr="000B3AC0" w14:paraId="2A1D1C29" w14:textId="77777777" w:rsidTr="000B3AC0">
        <w:tc>
          <w:tcPr>
            <w:tcW w:w="11059" w:type="dxa"/>
            <w:gridSpan w:val="5"/>
          </w:tcPr>
          <w:p w14:paraId="269513F0" w14:textId="77777777" w:rsidR="00A66116" w:rsidRDefault="00A66116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4C29652" w14:textId="314E5EBC" w:rsidR="004915AA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  <w:p w14:paraId="5F17AB8D" w14:textId="26488C50" w:rsidR="000B3AC0" w:rsidRPr="000B3AC0" w:rsidRDefault="000B3AC0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4915AA" w:rsidRPr="000B3AC0" w14:paraId="2E6F7801" w14:textId="77777777" w:rsidTr="000B3AC0">
        <w:tc>
          <w:tcPr>
            <w:tcW w:w="591" w:type="dxa"/>
          </w:tcPr>
          <w:p w14:paraId="39CE25DD" w14:textId="482193FE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48F6860" w14:textId="1BBD2FAE" w:rsidR="004915AA" w:rsidRPr="000B3AC0" w:rsidRDefault="004915AA" w:rsidP="004915A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Explain Error Handling in Node.js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 xml:space="preserve"> with examples.</w:t>
            </w:r>
          </w:p>
        </w:tc>
        <w:tc>
          <w:tcPr>
            <w:tcW w:w="709" w:type="dxa"/>
          </w:tcPr>
          <w:p w14:paraId="7CA40396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3B2A9418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3" w:type="dxa"/>
          </w:tcPr>
          <w:p w14:paraId="6B802745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2B1981A3" w14:textId="77777777" w:rsidTr="000B3AC0">
        <w:tc>
          <w:tcPr>
            <w:tcW w:w="591" w:type="dxa"/>
          </w:tcPr>
          <w:p w14:paraId="055B949C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2560DAC6" w14:textId="3C0A46B2" w:rsidR="004915AA" w:rsidRPr="000B3AC0" w:rsidRDefault="004915AA" w:rsidP="004915A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Illustrate briefly about Node.js Modules</w:t>
            </w:r>
            <w:r w:rsidR="00C2693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09" w:type="dxa"/>
          </w:tcPr>
          <w:p w14:paraId="0FB596F4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446CCAE2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3" w:type="dxa"/>
          </w:tcPr>
          <w:p w14:paraId="1CB01B71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697B495C" w14:textId="77777777" w:rsidTr="000B3AC0">
        <w:tc>
          <w:tcPr>
            <w:tcW w:w="11059" w:type="dxa"/>
            <w:gridSpan w:val="5"/>
          </w:tcPr>
          <w:p w14:paraId="0C8F1DEA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4915AA" w:rsidRPr="000B3AC0" w14:paraId="47C910EF" w14:textId="77777777" w:rsidTr="000B3AC0">
        <w:trPr>
          <w:trHeight w:val="70"/>
        </w:trPr>
        <w:tc>
          <w:tcPr>
            <w:tcW w:w="591" w:type="dxa"/>
          </w:tcPr>
          <w:p w14:paraId="39BA46D5" w14:textId="4B374FFD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A3C2F3F" w14:textId="7146F314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a) Explain Node.js vs Other Technologies</w:t>
            </w:r>
            <w:r w:rsidR="00C2693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09" w:type="dxa"/>
          </w:tcPr>
          <w:p w14:paraId="31ED63DF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7B1D2FA2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3" w:type="dxa"/>
          </w:tcPr>
          <w:p w14:paraId="29B960F3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32A5C7C9" w14:textId="77777777" w:rsidTr="000B3AC0">
        <w:trPr>
          <w:trHeight w:val="70"/>
        </w:trPr>
        <w:tc>
          <w:tcPr>
            <w:tcW w:w="591" w:type="dxa"/>
          </w:tcPr>
          <w:p w14:paraId="079B85AE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74642A6A" w14:textId="77777777" w:rsidR="004915AA" w:rsidRPr="000B3AC0" w:rsidRDefault="004915AA" w:rsidP="00B4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b) Explain how to implement for, while and do-while loops in Node.js with examples for iterating through arrays or objects.</w:t>
            </w:r>
          </w:p>
        </w:tc>
        <w:tc>
          <w:tcPr>
            <w:tcW w:w="709" w:type="dxa"/>
          </w:tcPr>
          <w:p w14:paraId="41BC2C47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6AFB7EBA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3" w:type="dxa"/>
          </w:tcPr>
          <w:p w14:paraId="4D3984BB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7A18D2D3" w14:textId="77777777" w:rsidTr="000B3AC0">
        <w:tc>
          <w:tcPr>
            <w:tcW w:w="11059" w:type="dxa"/>
            <w:gridSpan w:val="5"/>
          </w:tcPr>
          <w:p w14:paraId="62E0D6E7" w14:textId="77777777" w:rsidR="000B3AC0" w:rsidRDefault="000B3AC0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CEE394C" w14:textId="180DC23A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4915AA" w:rsidRPr="000B3AC0" w14:paraId="6F5A17F2" w14:textId="77777777" w:rsidTr="000B3AC0">
        <w:tc>
          <w:tcPr>
            <w:tcW w:w="591" w:type="dxa"/>
          </w:tcPr>
          <w:p w14:paraId="255CEE07" w14:textId="24047926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7924424E" w14:textId="78CD7BF4" w:rsidR="004915AA" w:rsidRPr="00A66116" w:rsidRDefault="00A66116" w:rsidP="00A6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Demonstrate how to create a database and a collection in MongoDB, and what is unique about MongoDB's approach to creat</w:t>
            </w:r>
            <w:r w:rsidR="00C26933">
              <w:rPr>
                <w:rFonts w:ascii="Times New Roman" w:hAnsi="Times New Roman" w:cs="Times New Roman"/>
                <w:sz w:val="30"/>
                <w:szCs w:val="30"/>
              </w:rPr>
              <w:t>e these?</w:t>
            </w:r>
          </w:p>
        </w:tc>
        <w:tc>
          <w:tcPr>
            <w:tcW w:w="709" w:type="dxa"/>
          </w:tcPr>
          <w:p w14:paraId="7F109A46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3AFB7E05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3" w:type="dxa"/>
          </w:tcPr>
          <w:p w14:paraId="5D1E52C4" w14:textId="4AC3129B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4915AA" w:rsidRPr="000B3AC0" w14:paraId="3457D6FC" w14:textId="77777777" w:rsidTr="000B3AC0">
        <w:tc>
          <w:tcPr>
            <w:tcW w:w="591" w:type="dxa"/>
          </w:tcPr>
          <w:p w14:paraId="6E558A95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62B27714" w14:textId="22AC7FCE" w:rsidR="004915AA" w:rsidRPr="00A66116" w:rsidRDefault="00A66116" w:rsidP="00A6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Explain CRUD operations in MongoDB with examples of each operation (Create, Read, Update, and Delete).</w:t>
            </w:r>
          </w:p>
        </w:tc>
        <w:tc>
          <w:tcPr>
            <w:tcW w:w="709" w:type="dxa"/>
          </w:tcPr>
          <w:p w14:paraId="738F2B54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567E3963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3" w:type="dxa"/>
          </w:tcPr>
          <w:p w14:paraId="436C7F2E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1CC46B00" w14:textId="77777777" w:rsidTr="000B3AC0">
        <w:tc>
          <w:tcPr>
            <w:tcW w:w="11059" w:type="dxa"/>
            <w:gridSpan w:val="5"/>
          </w:tcPr>
          <w:p w14:paraId="28DF6222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4915AA" w:rsidRPr="000B3AC0" w14:paraId="117904AF" w14:textId="77777777" w:rsidTr="000B3AC0">
        <w:tc>
          <w:tcPr>
            <w:tcW w:w="591" w:type="dxa"/>
          </w:tcPr>
          <w:p w14:paraId="36499EC4" w14:textId="5AA87148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415C8EC8" w14:textId="77777777" w:rsidR="004915AA" w:rsidRPr="000B3AC0" w:rsidRDefault="004915AA" w:rsidP="000B3A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a) Explain the fundamental data structure in MongoDB, including the concepts of "documents," "collections," and "databases." How do these relate to tables, rows, and columns in a relational database?</w:t>
            </w:r>
          </w:p>
        </w:tc>
        <w:tc>
          <w:tcPr>
            <w:tcW w:w="709" w:type="dxa"/>
          </w:tcPr>
          <w:p w14:paraId="16DE76BC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6F7DC93C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3" w:type="dxa"/>
          </w:tcPr>
          <w:p w14:paraId="479DF2D1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22B1250B" w14:textId="77777777" w:rsidTr="000B3AC0">
        <w:tc>
          <w:tcPr>
            <w:tcW w:w="591" w:type="dxa"/>
          </w:tcPr>
          <w:p w14:paraId="6AB56F5C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4D7E08B1" w14:textId="49E82CFE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b) List the primary data types supported by MongoDB with examples</w:t>
            </w:r>
            <w:r w:rsidR="00C2693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09" w:type="dxa"/>
          </w:tcPr>
          <w:p w14:paraId="77205A32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2F311F95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3" w:type="dxa"/>
          </w:tcPr>
          <w:p w14:paraId="0A9574DE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4915AA" w:rsidRPr="000B3AC0" w14:paraId="33427AFD" w14:textId="77777777" w:rsidTr="000B3AC0">
        <w:tc>
          <w:tcPr>
            <w:tcW w:w="11059" w:type="dxa"/>
            <w:gridSpan w:val="5"/>
          </w:tcPr>
          <w:p w14:paraId="00E6D9E9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4915AA" w:rsidRPr="000B3AC0" w14:paraId="5A115E51" w14:textId="77777777" w:rsidTr="000B3AC0">
        <w:trPr>
          <w:trHeight w:val="123"/>
        </w:trPr>
        <w:tc>
          <w:tcPr>
            <w:tcW w:w="591" w:type="dxa"/>
          </w:tcPr>
          <w:p w14:paraId="1875105C" w14:textId="0B0EC621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5E014D3C" w14:textId="7E48093E" w:rsidR="004915AA" w:rsidRPr="00A66116" w:rsidRDefault="00A66116" w:rsidP="00A6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4915AA" w:rsidRPr="00A66116">
              <w:rPr>
                <w:rFonts w:ascii="Times New Roman" w:hAnsi="Times New Roman" w:cs="Times New Roman"/>
                <w:sz w:val="30"/>
                <w:szCs w:val="30"/>
              </w:rPr>
              <w:t>Explain the purpose of HTTP status codes and give examples of any three status codes commonly used in REST APIs.</w:t>
            </w:r>
          </w:p>
        </w:tc>
        <w:tc>
          <w:tcPr>
            <w:tcW w:w="709" w:type="dxa"/>
          </w:tcPr>
          <w:p w14:paraId="72FCD4A4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68769801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3" w:type="dxa"/>
          </w:tcPr>
          <w:p w14:paraId="28B24517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0C6F1B74" w14:textId="77777777" w:rsidTr="000B3AC0">
        <w:tc>
          <w:tcPr>
            <w:tcW w:w="591" w:type="dxa"/>
          </w:tcPr>
          <w:p w14:paraId="675C36E5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57B2D77E" w14:textId="526B404E" w:rsidR="004915AA" w:rsidRPr="00A66116" w:rsidRDefault="00A66116" w:rsidP="00A6611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0B3AC0" w:rsidRPr="00A66116">
              <w:rPr>
                <w:rFonts w:ascii="Times New Roman" w:hAnsi="Times New Roman" w:cs="Times New Roman"/>
                <w:sz w:val="30"/>
                <w:szCs w:val="30"/>
              </w:rPr>
              <w:t>Write a basic Docker file to containerize a simple node.js application with a single index.js file.</w:t>
            </w:r>
          </w:p>
        </w:tc>
        <w:tc>
          <w:tcPr>
            <w:tcW w:w="709" w:type="dxa"/>
          </w:tcPr>
          <w:p w14:paraId="0301D09F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77AD210D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3" w:type="dxa"/>
          </w:tcPr>
          <w:p w14:paraId="47D9DFE4" w14:textId="756582D2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B3AC0" w:rsidRPr="000B3AC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4915AA" w:rsidRPr="000B3AC0" w14:paraId="59DD0445" w14:textId="77777777" w:rsidTr="000B3AC0">
        <w:tc>
          <w:tcPr>
            <w:tcW w:w="11059" w:type="dxa"/>
            <w:gridSpan w:val="5"/>
          </w:tcPr>
          <w:p w14:paraId="1D7CDAA7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4915AA" w:rsidRPr="000B3AC0" w14:paraId="6D96D997" w14:textId="77777777" w:rsidTr="000B3AC0">
        <w:tc>
          <w:tcPr>
            <w:tcW w:w="591" w:type="dxa"/>
          </w:tcPr>
          <w:p w14:paraId="0EF9AF79" w14:textId="50D393D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4142DB" w:rsidRPr="000B3AC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1BCD77B8" w14:textId="5077A970" w:rsidR="004915AA" w:rsidRPr="000B3AC0" w:rsidRDefault="004915AA" w:rsidP="00B4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a) Explain the benefits of using Docker for deploying Node.js applications?</w:t>
            </w:r>
          </w:p>
        </w:tc>
        <w:tc>
          <w:tcPr>
            <w:tcW w:w="709" w:type="dxa"/>
          </w:tcPr>
          <w:p w14:paraId="3476A19D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4622E0B9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3" w:type="dxa"/>
          </w:tcPr>
          <w:p w14:paraId="4313E722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4915AA" w:rsidRPr="000B3AC0" w14:paraId="6319195A" w14:textId="77777777" w:rsidTr="000B3AC0">
        <w:tc>
          <w:tcPr>
            <w:tcW w:w="591" w:type="dxa"/>
          </w:tcPr>
          <w:p w14:paraId="4F2678AE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11F08ABF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b) Explain the core principles of REST architecture.</w:t>
            </w:r>
          </w:p>
        </w:tc>
        <w:tc>
          <w:tcPr>
            <w:tcW w:w="709" w:type="dxa"/>
          </w:tcPr>
          <w:p w14:paraId="54078B91" w14:textId="77777777" w:rsidR="004915AA" w:rsidRPr="000B3AC0" w:rsidRDefault="004915AA" w:rsidP="00B4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2" w:type="dxa"/>
          </w:tcPr>
          <w:p w14:paraId="40820CC6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3" w:type="dxa"/>
          </w:tcPr>
          <w:p w14:paraId="5830CC43" w14:textId="77777777" w:rsidR="004915AA" w:rsidRPr="000B3AC0" w:rsidRDefault="004915AA" w:rsidP="00B476B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B3AC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54EE8AEE" w14:textId="77777777" w:rsidR="004915AA" w:rsidRPr="000B3AC0" w:rsidRDefault="004915AA" w:rsidP="004915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5E54A241" w14:textId="5FDB6D41" w:rsidR="004915AA" w:rsidRPr="000B3AC0" w:rsidRDefault="004915AA" w:rsidP="004915A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B3AC0">
        <w:rPr>
          <w:rFonts w:ascii="Times New Roman" w:hAnsi="Times New Roman" w:cs="Times New Roman"/>
          <w:sz w:val="30"/>
          <w:szCs w:val="30"/>
        </w:rPr>
        <w:t>***</w:t>
      </w:r>
    </w:p>
    <w:p w14:paraId="30DECBEF" w14:textId="77777777" w:rsidR="004915AA" w:rsidRPr="000B3AC0" w:rsidRDefault="004915AA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4915AA" w:rsidRPr="000B3AC0" w:rsidSect="00A66116">
      <w:footerReference w:type="default" r:id="rId8"/>
      <w:pgSz w:w="11906" w:h="16838"/>
      <w:pgMar w:top="993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BDCB" w14:textId="77777777" w:rsidR="0027019F" w:rsidRDefault="0027019F" w:rsidP="00A66116">
      <w:pPr>
        <w:spacing w:after="0" w:line="240" w:lineRule="auto"/>
      </w:pPr>
      <w:r>
        <w:separator/>
      </w:r>
    </w:p>
  </w:endnote>
  <w:endnote w:type="continuationSeparator" w:id="0">
    <w:p w14:paraId="46FBA1DD" w14:textId="77777777" w:rsidR="0027019F" w:rsidRDefault="0027019F" w:rsidP="00A66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88294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3BFD750" w14:textId="1DE5D7C9" w:rsidR="00A66116" w:rsidRDefault="00A661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B5F4B8" w14:textId="77777777" w:rsidR="00A66116" w:rsidRDefault="00A66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9C441" w14:textId="77777777" w:rsidR="0027019F" w:rsidRDefault="0027019F" w:rsidP="00A66116">
      <w:pPr>
        <w:spacing w:after="0" w:line="240" w:lineRule="auto"/>
      </w:pPr>
      <w:r>
        <w:separator/>
      </w:r>
    </w:p>
  </w:footnote>
  <w:footnote w:type="continuationSeparator" w:id="0">
    <w:p w14:paraId="272F7FE3" w14:textId="77777777" w:rsidR="0027019F" w:rsidRDefault="0027019F" w:rsidP="00A66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B3AC0"/>
    <w:rsid w:val="000F5F8C"/>
    <w:rsid w:val="00100EA8"/>
    <w:rsid w:val="00117510"/>
    <w:rsid w:val="001717F7"/>
    <w:rsid w:val="00180834"/>
    <w:rsid w:val="001A1EE7"/>
    <w:rsid w:val="001C22F5"/>
    <w:rsid w:val="002036C8"/>
    <w:rsid w:val="0027019F"/>
    <w:rsid w:val="002A22F5"/>
    <w:rsid w:val="00361C3E"/>
    <w:rsid w:val="00381761"/>
    <w:rsid w:val="0041053C"/>
    <w:rsid w:val="004142DB"/>
    <w:rsid w:val="004915AA"/>
    <w:rsid w:val="0049451B"/>
    <w:rsid w:val="004B2B12"/>
    <w:rsid w:val="004F1062"/>
    <w:rsid w:val="00512A81"/>
    <w:rsid w:val="0058491D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9603B7"/>
    <w:rsid w:val="00972DEF"/>
    <w:rsid w:val="009B79BA"/>
    <w:rsid w:val="009D787A"/>
    <w:rsid w:val="009E7D74"/>
    <w:rsid w:val="009F789B"/>
    <w:rsid w:val="00A16151"/>
    <w:rsid w:val="00A66116"/>
    <w:rsid w:val="00A672A3"/>
    <w:rsid w:val="00A93099"/>
    <w:rsid w:val="00B10D4C"/>
    <w:rsid w:val="00BD7083"/>
    <w:rsid w:val="00BE3E85"/>
    <w:rsid w:val="00C21658"/>
    <w:rsid w:val="00C26933"/>
    <w:rsid w:val="00C44018"/>
    <w:rsid w:val="00CA45D7"/>
    <w:rsid w:val="00CF394B"/>
    <w:rsid w:val="00D16987"/>
    <w:rsid w:val="00D30706"/>
    <w:rsid w:val="00D46E45"/>
    <w:rsid w:val="00DA59FD"/>
    <w:rsid w:val="00DD2F91"/>
    <w:rsid w:val="00DD3750"/>
    <w:rsid w:val="00DF7398"/>
    <w:rsid w:val="00E33D35"/>
    <w:rsid w:val="00E50628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6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1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66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1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56</cp:revision>
  <dcterms:created xsi:type="dcterms:W3CDTF">2023-03-23T04:54:00Z</dcterms:created>
  <dcterms:modified xsi:type="dcterms:W3CDTF">2024-12-30T07:18:00Z</dcterms:modified>
</cp:coreProperties>
</file>